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68"/>
        <w:gridCol w:w="1146"/>
        <w:gridCol w:w="1700"/>
        <w:gridCol w:w="1546"/>
        <w:gridCol w:w="3268"/>
      </w:tblGrid>
      <w:tr w:rsidR="002D4C0F" w:rsidRPr="002D4C0F" w14:paraId="62AE2013" w14:textId="77777777" w:rsidTr="002756B1">
        <w:trPr>
          <w:trHeight w:val="421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14:paraId="62AE2012" w14:textId="24F6DB3A" w:rsidR="002D4C0F" w:rsidRPr="00BE5EA2" w:rsidRDefault="002D4C0F" w:rsidP="00063D8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ПРЕДМЕТ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 w:rsidR="001B6D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Engleski jezik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="00E11A9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za 1.</w:t>
            </w:r>
            <w:r w:rsidR="00BE5EA2" w:rsidRPr="00BE5E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 razred osnovne škole</w:t>
            </w:r>
          </w:p>
        </w:tc>
      </w:tr>
      <w:tr w:rsidR="00307924" w:rsidRPr="002D4C0F" w14:paraId="62AE2016" w14:textId="77777777" w:rsidTr="009C7AA7">
        <w:trPr>
          <w:trHeight w:val="413"/>
          <w:jc w:val="center"/>
        </w:trPr>
        <w:tc>
          <w:tcPr>
            <w:tcW w:w="4814" w:type="dxa"/>
            <w:gridSpan w:val="3"/>
            <w:shd w:val="clear" w:color="auto" w:fill="F2F2F2" w:themeFill="background1" w:themeFillShade="F2"/>
            <w:vAlign w:val="center"/>
          </w:tcPr>
          <w:p w14:paraId="62AE2014" w14:textId="17539317" w:rsidR="00307924" w:rsidRPr="00063D8E" w:rsidRDefault="00307924" w:rsidP="0030792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УЏБЕНИК: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 xml:space="preserve">   </w:t>
            </w:r>
            <w:proofErr w:type="spellStart"/>
            <w:r w:rsidR="001846D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sr-Latn-CS"/>
              </w:rPr>
              <w:t>Smart</w:t>
            </w:r>
            <w:proofErr w:type="spellEnd"/>
            <w:r w:rsidR="001846D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sr-Latn-CS"/>
              </w:rPr>
              <w:t xml:space="preserve"> Junior</w:t>
            </w:r>
            <w:r w:rsidR="0017217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sr-Latn-CS"/>
              </w:rPr>
              <w:t xml:space="preserve"> 1</w:t>
            </w:r>
          </w:p>
        </w:tc>
        <w:tc>
          <w:tcPr>
            <w:tcW w:w="4814" w:type="dxa"/>
            <w:gridSpan w:val="2"/>
            <w:shd w:val="clear" w:color="auto" w:fill="F2F2F2" w:themeFill="background1" w:themeFillShade="F2"/>
            <w:vAlign w:val="center"/>
          </w:tcPr>
          <w:p w14:paraId="62AE2015" w14:textId="77777777" w:rsidR="00307924" w:rsidRPr="00063D8E" w:rsidRDefault="00307924" w:rsidP="0030792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ИЗДАВАЧ</w:t>
            </w:r>
            <w:r w:rsidRPr="003079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: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Pr="003D4F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>Дата Статус</w:t>
            </w:r>
          </w:p>
        </w:tc>
      </w:tr>
      <w:tr w:rsidR="002756B1" w:rsidRPr="002D4C0F" w14:paraId="62AE2018" w14:textId="77777777" w:rsidTr="003D4FED">
        <w:trPr>
          <w:trHeight w:val="419"/>
          <w:jc w:val="center"/>
        </w:trPr>
        <w:tc>
          <w:tcPr>
            <w:tcW w:w="9628" w:type="dxa"/>
            <w:gridSpan w:val="5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2AE2017" w14:textId="77777777" w:rsidR="002756B1" w:rsidRPr="00307924" w:rsidRDefault="002756B1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НАСТАВНИК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 xml:space="preserve">: </w:t>
            </w:r>
          </w:p>
        </w:tc>
      </w:tr>
      <w:tr w:rsidR="002D4C0F" w:rsidRPr="002D4C0F" w14:paraId="62AE201C" w14:textId="77777777" w:rsidTr="003D4FED">
        <w:trPr>
          <w:trHeight w:val="411"/>
          <w:jc w:val="center"/>
        </w:trPr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62AE2019" w14:textId="538B90A2" w:rsidR="002D4C0F" w:rsidRPr="00AC4314" w:rsidRDefault="002D4C0F" w:rsidP="0030792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ЧАС БРОЈ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:</w:t>
            </w:r>
            <w:r w:rsid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r w:rsidR="00775CB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>29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62AE201A" w14:textId="77777777" w:rsidR="002D4C0F" w:rsidRPr="00307924" w:rsidRDefault="002D4C0F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ОДЕЉЕЊЕ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:</w:t>
            </w:r>
            <w:r w:rsid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</w:p>
        </w:tc>
        <w:tc>
          <w:tcPr>
            <w:tcW w:w="3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2AE201B" w14:textId="77777777" w:rsidR="002D4C0F" w:rsidRPr="00307924" w:rsidRDefault="002D4C0F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ДАТУМ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:</w:t>
            </w:r>
            <w:r w:rsidR="00307924"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</w:p>
        </w:tc>
      </w:tr>
      <w:tr w:rsidR="00216652" w:rsidRPr="002D4C0F" w14:paraId="62AE201F" w14:textId="77777777" w:rsidTr="00E11A90">
        <w:trPr>
          <w:trHeight w:val="453"/>
          <w:jc w:val="center"/>
        </w:trPr>
        <w:tc>
          <w:tcPr>
            <w:tcW w:w="1968" w:type="dxa"/>
            <w:tcBorders>
              <w:top w:val="single" w:sz="4" w:space="0" w:color="auto"/>
            </w:tcBorders>
            <w:shd w:val="clear" w:color="auto" w:fill="F2F2F2" w:themeFill="background1" w:themeFillShade="F2"/>
          </w:tcPr>
          <w:p w14:paraId="62AE201D" w14:textId="77777777" w:rsidR="00216652" w:rsidRPr="002D4C0F" w:rsidRDefault="00216652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тема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14:paraId="62AE201E" w14:textId="1F9FC0B1" w:rsidR="00216652" w:rsidRPr="00775CBA" w:rsidRDefault="00775CBA" w:rsidP="002756B1">
            <w:pPr>
              <w:rPr>
                <w:rFonts w:ascii="Times New Roman" w:eastAsia="Times New Roman" w:hAnsi="Times New Roman" w:cs="Times New Roman"/>
                <w:b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lang w:eastAsia="sr-Latn-CS"/>
              </w:rPr>
              <w:t>You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lang w:eastAsia="sr-Latn-CS"/>
              </w:rPr>
              <w:t>and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lang w:eastAsia="sr-Latn-CS"/>
              </w:rPr>
              <w:t xml:space="preserve"> Me</w:t>
            </w:r>
          </w:p>
        </w:tc>
      </w:tr>
      <w:tr w:rsidR="00216652" w:rsidRPr="002D4C0F" w14:paraId="62AE2022" w14:textId="77777777" w:rsidTr="00E11A90">
        <w:trPr>
          <w:trHeight w:val="43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0" w14:textId="77777777" w:rsidR="00216652" w:rsidRPr="002D4C0F" w:rsidRDefault="00216652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јединица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21" w14:textId="5502FF4E" w:rsidR="00216652" w:rsidRPr="00D001EE" w:rsidRDefault="00775CBA" w:rsidP="002D4C0F">
            <w:pPr>
              <w:rPr>
                <w:rFonts w:ascii="Times New Roman" w:eastAsia="Times New Roman" w:hAnsi="Times New Roman" w:cs="Times New Roman"/>
                <w:b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lang w:eastAsia="sr-Latn-CS"/>
              </w:rPr>
              <w:t xml:space="preserve">4c-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lang w:eastAsia="sr-Latn-CS"/>
              </w:rPr>
              <w:t>Cinderella</w:t>
            </w:r>
            <w:proofErr w:type="spellEnd"/>
          </w:p>
        </w:tc>
      </w:tr>
      <w:tr w:rsidR="00216652" w:rsidRPr="002D4C0F" w14:paraId="62AE2025" w14:textId="77777777" w:rsidTr="00E628CF">
        <w:trPr>
          <w:trHeight w:val="318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3" w14:textId="77777777" w:rsidR="00216652" w:rsidRPr="002D4C0F" w:rsidRDefault="00216652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Тип часа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24" w14:textId="31D79D24" w:rsidR="00216652" w:rsidRPr="00E628CF" w:rsidRDefault="00327B23" w:rsidP="00327B23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Утврђивање</w:t>
            </w:r>
          </w:p>
        </w:tc>
      </w:tr>
      <w:tr w:rsidR="00317F32" w:rsidRPr="002D4C0F" w14:paraId="62AE2028" w14:textId="77777777" w:rsidTr="00E628CF">
        <w:trPr>
          <w:trHeight w:val="34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6" w14:textId="77777777" w:rsidR="00317F32" w:rsidRPr="002D4C0F" w:rsidRDefault="00317F32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Циљ часа: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27" w14:textId="2FECB6EF" w:rsidR="00317F32" w:rsidRPr="00E628CF" w:rsidRDefault="00565EA9" w:rsidP="00565EA9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Увежбавање језичких садржаја којима се изражавају осећања и описују жива бића</w:t>
            </w:r>
          </w:p>
        </w:tc>
      </w:tr>
      <w:tr w:rsidR="00317F32" w:rsidRPr="002D4C0F" w14:paraId="62AE202B" w14:textId="77777777" w:rsidTr="00565EA9">
        <w:trPr>
          <w:trHeight w:val="98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9" w14:textId="33AA74E4" w:rsidR="00317F32" w:rsidRPr="002D4C0F" w:rsidRDefault="007815A1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Очекивани исходи</w:t>
            </w:r>
            <w:r w:rsidR="00317F32"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  <w:r w:rsidR="00317F32"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70698D34" w14:textId="77777777" w:rsidR="00565EA9" w:rsidRDefault="00565EA9" w:rsidP="00280286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По завршетку часа ученици ће бити у стању да:</w:t>
            </w:r>
          </w:p>
          <w:p w14:paraId="612211D5" w14:textId="1512AC42" w:rsidR="00565EA9" w:rsidRPr="00565EA9" w:rsidRDefault="00F57E84" w:rsidP="00565EA9">
            <w:pPr>
              <w:pStyle w:val="ListParagraph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препознају и </w:t>
            </w:r>
            <w:r w:rsidR="00565EA9" w:rsidRPr="00565EA9">
              <w:rPr>
                <w:rFonts w:ascii="Times New Roman" w:eastAsia="Times New Roman" w:hAnsi="Times New Roman" w:cs="Times New Roman"/>
                <w:lang w:val="sr-Cyrl-RS" w:eastAsia="sr-Latn-CS"/>
              </w:rPr>
              <w:t>именују придеве којима се изража</w:t>
            </w:r>
            <w:r w:rsidR="00565EA9">
              <w:rPr>
                <w:rFonts w:ascii="Times New Roman" w:eastAsia="Times New Roman" w:hAnsi="Times New Roman" w:cs="Times New Roman"/>
                <w:lang w:val="sr-Cyrl-RS" w:eastAsia="sr-Latn-CS"/>
              </w:rPr>
              <w:t>вају осећања и описује физички изглед људи и животиња</w:t>
            </w:r>
            <w:r w:rsidR="00565EA9" w:rsidRPr="00565EA9"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 - </w:t>
            </w:r>
            <w:proofErr w:type="spellStart"/>
            <w:r w:rsidR="00565EA9" w:rsidRPr="00565EA9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happy</w:t>
            </w:r>
            <w:proofErr w:type="spellEnd"/>
            <w:r w:rsidR="00565EA9" w:rsidRPr="00565EA9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 xml:space="preserve">, sad, </w:t>
            </w:r>
            <w:proofErr w:type="spellStart"/>
            <w:r w:rsidR="00565EA9" w:rsidRPr="00565EA9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thirsty</w:t>
            </w:r>
            <w:proofErr w:type="spellEnd"/>
            <w:r w:rsidR="00565EA9" w:rsidRPr="00565EA9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 xml:space="preserve">, </w:t>
            </w:r>
            <w:proofErr w:type="spellStart"/>
            <w:r w:rsidR="00565EA9" w:rsidRPr="00565EA9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hungry</w:t>
            </w:r>
            <w:proofErr w:type="spellEnd"/>
            <w:r w:rsidR="00565EA9" w:rsidRPr="00565EA9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 xml:space="preserve">, </w:t>
            </w:r>
            <w:proofErr w:type="spellStart"/>
            <w:r w:rsidR="00565EA9" w:rsidRPr="00565EA9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big</w:t>
            </w:r>
            <w:proofErr w:type="spellEnd"/>
            <w:r w:rsidR="00565EA9" w:rsidRPr="00565EA9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 xml:space="preserve">, </w:t>
            </w:r>
            <w:proofErr w:type="spellStart"/>
            <w:r w:rsidR="00565EA9" w:rsidRPr="00565EA9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small</w:t>
            </w:r>
            <w:proofErr w:type="spellEnd"/>
            <w:r w:rsidR="00565EA9" w:rsidRPr="00565EA9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 xml:space="preserve">, </w:t>
            </w:r>
            <w:proofErr w:type="spellStart"/>
            <w:r w:rsidR="00565EA9" w:rsidRPr="00565EA9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fat</w:t>
            </w:r>
            <w:proofErr w:type="spellEnd"/>
            <w:r w:rsidR="00565EA9" w:rsidRPr="00565EA9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 xml:space="preserve">, </w:t>
            </w:r>
            <w:proofErr w:type="spellStart"/>
            <w:r w:rsidR="00565EA9" w:rsidRPr="00565EA9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thin</w:t>
            </w:r>
            <w:proofErr w:type="spellEnd"/>
            <w:r w:rsidR="00565EA9" w:rsidRPr="00565EA9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.</w:t>
            </w:r>
          </w:p>
          <w:p w14:paraId="476ED718" w14:textId="0C6D15CC" w:rsidR="00565EA9" w:rsidRPr="00565EA9" w:rsidRDefault="00565EA9" w:rsidP="00280286">
            <w:pPr>
              <w:pStyle w:val="ListParagraph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разумеју и формулишу једноставне исказе</w:t>
            </w:r>
            <w:r w:rsidR="00BF17E8">
              <w:rPr>
                <w:rFonts w:ascii="Times New Roman" w:eastAsia="Times New Roman" w:hAnsi="Times New Roman" w:cs="Times New Roman"/>
                <w:lang w:val="sr-Cyrl-RS" w:eastAsia="sr-Latn-CS"/>
              </w:rPr>
              <w:t>, питања и одговоре</w:t>
            </w: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 који се односе на изражавање осећања и описивање физичког изгледа људи и животиња – </w:t>
            </w:r>
            <w:proofErr w:type="spellStart"/>
            <w:r w:rsidRPr="00565EA9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I’m</w:t>
            </w:r>
            <w:proofErr w:type="spellEnd"/>
            <w:r w:rsidRPr="00565EA9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 xml:space="preserve"> (</w:t>
            </w:r>
            <w:proofErr w:type="spellStart"/>
            <w:r w:rsidRPr="00565EA9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hungry</w:t>
            </w:r>
            <w:proofErr w:type="spellEnd"/>
            <w:r w:rsidRPr="00565EA9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 xml:space="preserve">). </w:t>
            </w:r>
            <w:r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 xml:space="preserve">Are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you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 xml:space="preserve"> (</w:t>
            </w:r>
            <w:proofErr w:type="spellStart"/>
            <w:r w:rsidR="00457D18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h</w:t>
            </w:r>
            <w:r w:rsidRPr="00565EA9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ungry</w:t>
            </w:r>
            <w:proofErr w:type="spellEnd"/>
            <w:r w:rsidRPr="00565EA9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 xml:space="preserve">)? </w:t>
            </w:r>
            <w:proofErr w:type="spellStart"/>
            <w:r w:rsidRPr="00565EA9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Yes</w:t>
            </w:r>
            <w:proofErr w:type="spellEnd"/>
            <w:r w:rsidRPr="00565EA9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 xml:space="preserve">, I am. No, </w:t>
            </w:r>
            <w:proofErr w:type="spellStart"/>
            <w:r w:rsidRPr="00565EA9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I’m</w:t>
            </w:r>
            <w:proofErr w:type="spellEnd"/>
            <w:r w:rsidRPr="00565EA9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 xml:space="preserve"> </w:t>
            </w:r>
            <w:proofErr w:type="spellStart"/>
            <w:r w:rsidRPr="00565EA9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not</w:t>
            </w:r>
            <w:proofErr w:type="spellEnd"/>
            <w:r w:rsidRPr="00565EA9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 xml:space="preserve">. </w:t>
            </w:r>
            <w:proofErr w:type="spellStart"/>
            <w:r w:rsidRPr="00565EA9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It’s</w:t>
            </w:r>
            <w:proofErr w:type="spellEnd"/>
            <w:r w:rsidRPr="00565EA9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 xml:space="preserve"> (</w:t>
            </w:r>
            <w:proofErr w:type="spellStart"/>
            <w:r w:rsidRPr="00565EA9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big</w:t>
            </w:r>
            <w:proofErr w:type="spellEnd"/>
            <w:r w:rsidRPr="00565EA9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 xml:space="preserve">). </w:t>
            </w:r>
            <w:proofErr w:type="spellStart"/>
            <w:r w:rsidRPr="00565EA9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She’s</w:t>
            </w:r>
            <w:proofErr w:type="spellEnd"/>
            <w:r w:rsidRPr="00565EA9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/</w:t>
            </w:r>
            <w:proofErr w:type="spellStart"/>
            <w:r w:rsidRPr="00565EA9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He’s</w:t>
            </w:r>
            <w:proofErr w:type="spellEnd"/>
            <w:r w:rsidRPr="00565EA9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 xml:space="preserve"> (</w:t>
            </w:r>
            <w:proofErr w:type="spellStart"/>
            <w:r w:rsidRPr="00565EA9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fat</w:t>
            </w:r>
            <w:proofErr w:type="spellEnd"/>
            <w:r w:rsidRPr="00565EA9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 xml:space="preserve">). </w:t>
            </w:r>
            <w:r w:rsidRPr="00565EA9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sr-Latn-CS"/>
              </w:rPr>
              <w:t xml:space="preserve">Is </w:t>
            </w:r>
            <w:proofErr w:type="spellStart"/>
            <w:r w:rsidRPr="00565EA9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sr-Latn-CS"/>
              </w:rPr>
              <w:t>she</w:t>
            </w:r>
            <w:proofErr w:type="spellEnd"/>
            <w:r w:rsidRPr="00565EA9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sr-Latn-CS"/>
              </w:rPr>
              <w:t xml:space="preserve"> </w:t>
            </w:r>
            <w:proofErr w:type="spellStart"/>
            <w:r w:rsidRPr="00565EA9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sr-Latn-CS"/>
              </w:rPr>
              <w:t>thin</w:t>
            </w:r>
            <w:proofErr w:type="spellEnd"/>
            <w:r w:rsidRPr="00565EA9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sr-Latn-CS"/>
              </w:rPr>
              <w:t xml:space="preserve">? Is </w:t>
            </w:r>
            <w:proofErr w:type="spellStart"/>
            <w:r w:rsidRPr="00565EA9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sr-Latn-CS"/>
              </w:rPr>
              <w:t>she</w:t>
            </w:r>
            <w:proofErr w:type="spellEnd"/>
            <w:r w:rsidRPr="00565EA9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sr-Latn-CS"/>
              </w:rPr>
              <w:t xml:space="preserve"> </w:t>
            </w:r>
            <w:proofErr w:type="spellStart"/>
            <w:r w:rsidRPr="00565EA9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sr-Latn-CS"/>
              </w:rPr>
              <w:t>happy</w:t>
            </w:r>
            <w:proofErr w:type="spellEnd"/>
            <w:r w:rsidRPr="00565EA9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sr-Latn-CS"/>
              </w:rPr>
              <w:t xml:space="preserve">? No, </w:t>
            </w:r>
            <w:proofErr w:type="spellStart"/>
            <w:r w:rsidRPr="00565EA9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sr-Latn-CS"/>
              </w:rPr>
              <w:t>she’s</w:t>
            </w:r>
            <w:proofErr w:type="spellEnd"/>
            <w:r w:rsidRPr="00565EA9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sr-Latn-CS"/>
              </w:rPr>
              <w:t xml:space="preserve"> </w:t>
            </w:r>
            <w:proofErr w:type="spellStart"/>
            <w:r w:rsidRPr="00565EA9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sr-Latn-CS"/>
              </w:rPr>
              <w:t>fat</w:t>
            </w:r>
            <w:proofErr w:type="spellEnd"/>
            <w:r w:rsidRPr="00565EA9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sr-Latn-CS"/>
              </w:rPr>
              <w:t xml:space="preserve"> </w:t>
            </w:r>
            <w:proofErr w:type="spellStart"/>
            <w:r w:rsidRPr="00565EA9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sr-Latn-CS"/>
              </w:rPr>
              <w:t>and</w:t>
            </w:r>
            <w:proofErr w:type="spellEnd"/>
            <w:r w:rsidRPr="00565EA9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sr-Latn-CS"/>
              </w:rPr>
              <w:t xml:space="preserve"> </w:t>
            </w:r>
            <w:proofErr w:type="spellStart"/>
            <w:r w:rsidRPr="00565EA9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sr-Latn-CS"/>
              </w:rPr>
              <w:t>she</w:t>
            </w:r>
            <w:proofErr w:type="spellEnd"/>
            <w:r w:rsidRPr="00565EA9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sr-Latn-CS"/>
              </w:rPr>
              <w:t xml:space="preserve"> is sad.</w:t>
            </w:r>
          </w:p>
          <w:p w14:paraId="62AE202A" w14:textId="75EC1899" w:rsidR="00317F32" w:rsidRPr="00565EA9" w:rsidRDefault="00565EA9" w:rsidP="002D4C0F">
            <w:pPr>
              <w:pStyle w:val="ListParagraph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 w:rsidRPr="00565EA9">
              <w:rPr>
                <w:rFonts w:ascii="Times New Roman" w:eastAsia="Times New Roman" w:hAnsi="Times New Roman" w:cs="Times New Roman"/>
                <w:color w:val="000000"/>
                <w:lang w:val="sr-Cyrl-RS" w:eastAsia="sr-Latn-CS"/>
              </w:rPr>
              <w:t>опишу људе на прикладан начин.</w:t>
            </w:r>
          </w:p>
        </w:tc>
      </w:tr>
      <w:tr w:rsidR="00565EA9" w:rsidRPr="002D4C0F" w14:paraId="7D144D2B" w14:textId="77777777" w:rsidTr="00AC4314">
        <w:trPr>
          <w:trHeight w:val="1530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57910C26" w14:textId="24BF27F5" w:rsidR="00565EA9" w:rsidRPr="003D4FED" w:rsidRDefault="00565EA9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Међупредметне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 xml:space="preserve"> компетенције: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728BED1C" w14:textId="20D2ACC0" w:rsidR="00565EA9" w:rsidRDefault="00565EA9" w:rsidP="002D4C0F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bookmarkStart w:id="0" w:name="_GoBack"/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Учење, комуникација, сарадња, о</w:t>
            </w:r>
            <w:r w:rsidR="00590B75">
              <w:rPr>
                <w:rFonts w:ascii="Times New Roman" w:eastAsia="Times New Roman" w:hAnsi="Times New Roman" w:cs="Times New Roman"/>
                <w:lang w:val="sr-Cyrl-RS" w:eastAsia="sr-Latn-CS"/>
              </w:rPr>
              <w:t>д</w:t>
            </w: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говорно учешће у демократском друштву, естетичка компетенција</w:t>
            </w:r>
            <w:bookmarkEnd w:id="0"/>
          </w:p>
        </w:tc>
      </w:tr>
      <w:tr w:rsidR="00317F32" w:rsidRPr="002D4C0F" w14:paraId="62AE202E" w14:textId="77777777" w:rsidTr="00AC4314">
        <w:trPr>
          <w:trHeight w:val="417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C" w14:textId="77777777" w:rsidR="00317F32" w:rsidRPr="00307924" w:rsidRDefault="00317F32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Облик рада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2D" w14:textId="35FEF841" w:rsidR="00317F32" w:rsidRPr="00AC4314" w:rsidRDefault="00317F32" w:rsidP="002D4C0F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Фронтални, раду пару и групи, индивидуални рад</w:t>
            </w:r>
          </w:p>
        </w:tc>
      </w:tr>
      <w:tr w:rsidR="00317F32" w:rsidRPr="002D4C0F" w14:paraId="62AE2031" w14:textId="77777777" w:rsidTr="002756B1">
        <w:trPr>
          <w:trHeight w:val="832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F" w14:textId="77777777" w:rsidR="00317F32" w:rsidRPr="00307924" w:rsidRDefault="00317F32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Наставне методе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30" w14:textId="3D8D36B9" w:rsidR="00317F32" w:rsidRPr="00AC4314" w:rsidRDefault="00317F32" w:rsidP="00775CBA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Комбиновани- Слушај и покажи/ понови/ </w:t>
            </w:r>
            <w:proofErr w:type="spellStart"/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уради,понављање</w:t>
            </w:r>
            <w:proofErr w:type="spellEnd"/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 речи, </w:t>
            </w:r>
            <w:proofErr w:type="spellStart"/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Демонстартивни</w:t>
            </w:r>
            <w:proofErr w:type="spellEnd"/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- коришће</w:t>
            </w:r>
            <w:r w:rsidR="00775CBA">
              <w:rPr>
                <w:rFonts w:ascii="Times New Roman" w:eastAsia="Times New Roman" w:hAnsi="Times New Roman" w:cs="Times New Roman"/>
                <w:lang w:val="sr-Cyrl-RS" w:eastAsia="sr-Latn-CS"/>
              </w:rPr>
              <w:t>ње флеш картица,</w:t>
            </w: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Игровне</w:t>
            </w:r>
            <w:proofErr w:type="spellEnd"/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 активности</w:t>
            </w:r>
          </w:p>
        </w:tc>
      </w:tr>
      <w:tr w:rsidR="00317F32" w:rsidRPr="002D4C0F" w14:paraId="62AE2034" w14:textId="77777777" w:rsidTr="00AC4314">
        <w:trPr>
          <w:trHeight w:val="678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32" w14:textId="77777777" w:rsidR="00317F32" w:rsidRPr="00307924" w:rsidRDefault="00317F32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средства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33" w14:textId="7D56C7D3" w:rsidR="00317F32" w:rsidRPr="00F35835" w:rsidRDefault="00317F32" w:rsidP="00F35835">
            <w:pPr>
              <w:rPr>
                <w:rFonts w:ascii="Times New Roman" w:eastAsia="Times New Roman" w:hAnsi="Times New Roman" w:cs="Times New Roman"/>
                <w:lang w:val="sr-Cyrl-CS" w:eastAsia="sr-Latn-CS"/>
              </w:rPr>
            </w:pPr>
            <w:r w:rsidRPr="00F35835">
              <w:rPr>
                <w:rFonts w:ascii="Times New Roman" w:hAnsi="Times New Roman"/>
                <w:lang w:val="sr-Cyrl-RS"/>
              </w:rPr>
              <w:t>У</w:t>
            </w:r>
            <w:proofErr w:type="spellStart"/>
            <w:r w:rsidRPr="00F35835">
              <w:rPr>
                <w:rFonts w:ascii="Times New Roman" w:hAnsi="Times New Roman"/>
                <w:lang w:val="sr-Cyrl-CS"/>
              </w:rPr>
              <w:t>џбеник</w:t>
            </w:r>
            <w:proofErr w:type="spellEnd"/>
            <w:r w:rsidR="00775CBA" w:rsidRPr="00F35835">
              <w:rPr>
                <w:rFonts w:ascii="Times New Roman" w:hAnsi="Times New Roman"/>
                <w:lang w:val="sr-Cyrl-RS"/>
              </w:rPr>
              <w:t xml:space="preserve"> (стр. </w:t>
            </w:r>
            <w:r w:rsidR="00775CBA" w:rsidRPr="00F35835">
              <w:rPr>
                <w:rFonts w:ascii="Times New Roman" w:hAnsi="Times New Roman"/>
              </w:rPr>
              <w:t>36</w:t>
            </w:r>
            <w:r w:rsidRPr="00F35835">
              <w:rPr>
                <w:rFonts w:ascii="Times New Roman" w:hAnsi="Times New Roman"/>
                <w:lang w:val="sr-Cyrl-RS"/>
              </w:rPr>
              <w:t>)</w:t>
            </w:r>
            <w:r w:rsidRPr="00F35835">
              <w:rPr>
                <w:rFonts w:ascii="Times New Roman" w:hAnsi="Times New Roman"/>
                <w:lang w:val="sr-Cyrl-CS"/>
              </w:rPr>
              <w:t xml:space="preserve">, </w:t>
            </w:r>
            <w:r w:rsidR="00775CBA" w:rsidRPr="00F35835">
              <w:rPr>
                <w:rFonts w:ascii="Times New Roman" w:hAnsi="Times New Roman"/>
                <w:lang w:val="sr-Cyrl-RS"/>
              </w:rPr>
              <w:t xml:space="preserve">радна свеска (стр.28), </w:t>
            </w:r>
            <w:r w:rsidRPr="00F35835">
              <w:rPr>
                <w:rFonts w:ascii="Times New Roman" w:hAnsi="Times New Roman"/>
                <w:lang w:val="sr-Cyrl-CS"/>
              </w:rPr>
              <w:t>приручник за наставнике</w:t>
            </w:r>
            <w:r w:rsidR="00775CBA" w:rsidRPr="00F35835">
              <w:rPr>
                <w:rFonts w:ascii="Times New Roman" w:hAnsi="Times New Roman"/>
                <w:lang w:val="sr-Cyrl-RS"/>
              </w:rPr>
              <w:t>(стр.</w:t>
            </w:r>
            <w:r w:rsidR="00775CBA" w:rsidRPr="00F35835">
              <w:rPr>
                <w:rFonts w:ascii="Times New Roman" w:hAnsi="Times New Roman"/>
              </w:rPr>
              <w:t>54, 55</w:t>
            </w:r>
            <w:r w:rsidRPr="00F35835">
              <w:rPr>
                <w:rFonts w:ascii="Times New Roman" w:hAnsi="Times New Roman"/>
                <w:lang w:val="sr-Cyrl-RS"/>
              </w:rPr>
              <w:t>)</w:t>
            </w:r>
            <w:r w:rsidRPr="00F35835">
              <w:rPr>
                <w:rFonts w:ascii="Times New Roman" w:hAnsi="Times New Roman"/>
                <w:lang w:val="sr-Cyrl-CS"/>
              </w:rPr>
              <w:t xml:space="preserve">; </w:t>
            </w:r>
            <w:r w:rsidRPr="00F35835">
              <w:rPr>
                <w:rFonts w:ascii="Times New Roman" w:hAnsi="Times New Roman"/>
                <w:lang w:val="sr-Cyrl-RS"/>
              </w:rPr>
              <w:t xml:space="preserve">аудио запис на </w:t>
            </w:r>
            <w:r w:rsidR="00F35835">
              <w:rPr>
                <w:rFonts w:ascii="Times New Roman" w:hAnsi="Times New Roman"/>
                <w:lang w:val="sr-Cyrl-RS"/>
              </w:rPr>
              <w:t>1.</w:t>
            </w:r>
            <w:r w:rsidRPr="00F35835">
              <w:rPr>
                <w:rFonts w:ascii="Times New Roman" w:hAnsi="Times New Roman"/>
                <w:lang w:val="sr-Cyrl-RS"/>
              </w:rPr>
              <w:t>цд-у као и ин</w:t>
            </w:r>
            <w:r w:rsidR="00F35835" w:rsidRPr="00F35835">
              <w:rPr>
                <w:rFonts w:ascii="Times New Roman" w:hAnsi="Times New Roman"/>
                <w:lang w:val="sr-Cyrl-RS"/>
              </w:rPr>
              <w:t>т</w:t>
            </w:r>
            <w:r w:rsidRPr="00F35835">
              <w:rPr>
                <w:rFonts w:ascii="Times New Roman" w:hAnsi="Times New Roman"/>
                <w:lang w:val="sr-Cyrl-RS"/>
              </w:rPr>
              <w:t>е</w:t>
            </w:r>
            <w:r w:rsidR="00F35835" w:rsidRPr="00F35835">
              <w:rPr>
                <w:rFonts w:ascii="Times New Roman" w:hAnsi="Times New Roman"/>
                <w:lang w:val="sr-Cyrl-RS"/>
              </w:rPr>
              <w:t>р</w:t>
            </w:r>
            <w:r w:rsidRPr="00F35835">
              <w:rPr>
                <w:rFonts w:ascii="Times New Roman" w:hAnsi="Times New Roman"/>
                <w:lang w:val="sr-Cyrl-RS"/>
              </w:rPr>
              <w:t xml:space="preserve">активни </w:t>
            </w:r>
            <w:proofErr w:type="spellStart"/>
            <w:r w:rsidRPr="00F35835">
              <w:rPr>
                <w:rFonts w:ascii="Times New Roman" w:hAnsi="Times New Roman"/>
                <w:lang w:val="sr-Cyrl-RS"/>
              </w:rPr>
              <w:t>двд</w:t>
            </w:r>
            <w:proofErr w:type="spellEnd"/>
            <w:r w:rsidRPr="00F35835">
              <w:rPr>
                <w:rFonts w:ascii="Times New Roman" w:hAnsi="Times New Roman"/>
                <w:lang w:val="sr-Cyrl-RS"/>
              </w:rPr>
              <w:t>.</w:t>
            </w:r>
          </w:p>
        </w:tc>
      </w:tr>
      <w:tr w:rsidR="00317F32" w:rsidRPr="002D4C0F" w14:paraId="62AE2037" w14:textId="77777777" w:rsidTr="002756B1">
        <w:trPr>
          <w:trHeight w:val="253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35" w14:textId="77777777" w:rsidR="00317F32" w:rsidRPr="00307924" w:rsidRDefault="00317F32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Корелација са другим предметима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36" w14:textId="66E905A6" w:rsidR="00317F32" w:rsidRPr="00AC4314" w:rsidRDefault="00775CBA" w:rsidP="002D4C0F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Српски језик (књижевност)</w:t>
            </w:r>
          </w:p>
        </w:tc>
      </w:tr>
      <w:tr w:rsidR="00644491" w:rsidRPr="002D4C0F" w14:paraId="62AE2039" w14:textId="77777777" w:rsidTr="002756B1">
        <w:trPr>
          <w:trHeight w:val="549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14:paraId="62AE2038" w14:textId="7D2E6731" w:rsidR="00644491" w:rsidRPr="002D4C0F" w:rsidRDefault="00644491" w:rsidP="002D4C0F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ВРЕМЕНСКА СТРУКТУРА ЧАСА (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ТОК ЧАСА)</w:t>
            </w:r>
          </w:p>
        </w:tc>
      </w:tr>
      <w:tr w:rsidR="00644491" w:rsidRPr="002D4C0F" w14:paraId="62AE203D" w14:textId="77777777" w:rsidTr="002756B1">
        <w:trPr>
          <w:trHeight w:val="858"/>
          <w:jc w:val="center"/>
        </w:trPr>
        <w:tc>
          <w:tcPr>
            <w:tcW w:w="1968" w:type="dxa"/>
            <w:shd w:val="clear" w:color="auto" w:fill="FFFFFF" w:themeFill="background1"/>
          </w:tcPr>
          <w:p w14:paraId="62AE203A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Уводни део:</w:t>
            </w:r>
          </w:p>
          <w:p w14:paraId="62AE203B" w14:textId="4226CA7F" w:rsidR="00644491" w:rsidRPr="003D4FED" w:rsidRDefault="00644491" w:rsidP="006E4CD3">
            <w:pP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</w:t>
            </w:r>
            <w:r w:rsidR="006E4CD3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10</w:t>
            </w:r>
            <w:r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gridSpan w:val="4"/>
            <w:shd w:val="clear" w:color="auto" w:fill="FFFFFF" w:themeFill="background1"/>
          </w:tcPr>
          <w:p w14:paraId="053CEEA7" w14:textId="0D9C4008" w:rsidR="00F35835" w:rsidRPr="00F35835" w:rsidRDefault="00F35835" w:rsidP="00216652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Revision</w:t>
            </w:r>
            <w:proofErr w:type="spellEnd"/>
          </w:p>
          <w:p w14:paraId="5628FDC0" w14:textId="60D9D82C" w:rsidR="00F86391" w:rsidRPr="00BB34F1" w:rsidRDefault="00216652" w:rsidP="0021665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На почетку часа Н најпре </w:t>
            </w:r>
            <w:r w:rsidR="00F863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са У утврђује речи са </w:t>
            </w:r>
            <w:proofErr w:type="spellStart"/>
            <w:r w:rsidR="00F863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претходн</w:t>
            </w:r>
            <w:proofErr w:type="spellEnd"/>
            <w:r w:rsidR="00F863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их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час</w:t>
            </w:r>
            <w:r w:rsidR="00317F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ова везаних за </w:t>
            </w:r>
            <w:r w:rsidR="00775C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осећања и особине</w:t>
            </w:r>
            <w:r w:rsidR="00317F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. На сто ставља флеш картице окренуте лицем на доле, узима једну </w:t>
            </w:r>
            <w:r w:rsidR="00BB3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(нпр.</w:t>
            </w:r>
            <w:proofErr w:type="spellStart"/>
            <w:r w:rsidR="00775CBA" w:rsidRPr="00775CBA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happy</w:t>
            </w:r>
            <w:proofErr w:type="spellEnd"/>
            <w:r w:rsidR="00BB3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)</w:t>
            </w:r>
            <w:r w:rsidR="00317F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и каже </w:t>
            </w:r>
            <w:proofErr w:type="spellStart"/>
            <w:r w:rsidR="00317F32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Hmm</w:t>
            </w:r>
            <w:proofErr w:type="spellEnd"/>
            <w:r w:rsidR="00317F32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! </w:t>
            </w:r>
            <w:proofErr w:type="spellStart"/>
            <w:r w:rsidR="00317F32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What’s</w:t>
            </w:r>
            <w:proofErr w:type="spellEnd"/>
            <w:r w:rsidR="00317F32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in </w:t>
            </w:r>
            <w:proofErr w:type="spellStart"/>
            <w:r w:rsidR="00317F32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the</w:t>
            </w:r>
            <w:proofErr w:type="spellEnd"/>
            <w:r w:rsidR="00317F32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317F32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picture</w:t>
            </w:r>
            <w:proofErr w:type="spellEnd"/>
            <w:r w:rsidR="00317F32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?</w:t>
            </w:r>
            <w:r w:rsidR="00BB34F1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Is </w:t>
            </w:r>
            <w:proofErr w:type="spellStart"/>
            <w:r w:rsidR="00BB34F1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it</w:t>
            </w:r>
            <w:proofErr w:type="spellEnd"/>
            <w:r w:rsidR="00BB34F1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775CBA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big</w:t>
            </w:r>
            <w:proofErr w:type="spellEnd"/>
            <w:r w:rsidR="00BB34F1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, is </w:t>
            </w:r>
            <w:proofErr w:type="spellStart"/>
            <w:r w:rsidR="00BB34F1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it</w:t>
            </w:r>
            <w:proofErr w:type="spellEnd"/>
            <w:r w:rsidR="00BB34F1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  <w:r w:rsidR="00775CBA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sad</w:t>
            </w:r>
            <w:r w:rsidR="00BB34F1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...?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BB34F1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Ask</w:t>
            </w:r>
            <w:proofErr w:type="spellEnd"/>
            <w:r w:rsidR="00BB34F1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me- </w:t>
            </w:r>
            <w:r w:rsidR="00BB34F1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питајте ме. </w:t>
            </w:r>
            <w:r w:rsidR="00BB3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Прозива У да постави питање. У: </w:t>
            </w:r>
            <w:proofErr w:type="spellStart"/>
            <w:r w:rsidR="00775CBA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Hungry</w:t>
            </w:r>
            <w:proofErr w:type="spellEnd"/>
            <w:r w:rsidR="00BB34F1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?</w:t>
            </w:r>
            <w:r w:rsidR="00BB3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  Н: </w:t>
            </w:r>
            <w:r w:rsidR="00775CBA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Is </w:t>
            </w:r>
            <w:proofErr w:type="spellStart"/>
            <w:r w:rsidR="00775CBA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it</w:t>
            </w:r>
            <w:proofErr w:type="spellEnd"/>
            <w:r w:rsidR="00775CBA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775CBA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hungry</w:t>
            </w:r>
            <w:proofErr w:type="spellEnd"/>
            <w:r w:rsidR="00BB34F1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?</w:t>
            </w:r>
            <w:r w:rsidR="00BB3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 У понавља питање исправно.</w:t>
            </w:r>
            <w:r w:rsidR="00BB3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r w:rsidR="00BB3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одговара са </w:t>
            </w:r>
            <w:proofErr w:type="spellStart"/>
            <w:r w:rsidR="00BB34F1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Yes</w:t>
            </w:r>
            <w:proofErr w:type="spellEnd"/>
            <w:r w:rsidR="00BB34F1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/ No, </w:t>
            </w:r>
            <w:r w:rsidR="00BB3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у зависности да ли је У погодио. У који погоди шта је на слици излази пред таблу и бира нову флеш картицу да остали У погађају. Игра се наставља док се све картице не изаберу.</w:t>
            </w:r>
          </w:p>
          <w:p w14:paraId="3E5131B2" w14:textId="77777777" w:rsidR="00F35835" w:rsidRDefault="00F35835" w:rsidP="0021665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14:paraId="4BEC5BBF" w14:textId="45887F4F" w:rsidR="00F35835" w:rsidRPr="00F35835" w:rsidRDefault="00F35835" w:rsidP="00216652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Провера домаћег задатка</w:t>
            </w:r>
          </w:p>
          <w:p w14:paraId="1025ACB3" w14:textId="5467D7D5" w:rsidR="00F86391" w:rsidRDefault="00216652" w:rsidP="0021665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Затим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 провера да ли су У урадили домаћи задатак. Обилази У и похваљује оне који су </w:t>
            </w:r>
            <w:r w:rsidR="00F863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се потрудили да лепо обоје</w:t>
            </w:r>
            <w:r w:rsidR="006E4C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 и </w:t>
            </w:r>
            <w:proofErr w:type="spellStart"/>
            <w:r w:rsidR="006E4C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св</w:t>
            </w:r>
            <w:proofErr w:type="spellEnd"/>
            <w:r w:rsidR="00BB3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а</w:t>
            </w:r>
            <w:r w:rsidR="006E4C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ког У пита </w:t>
            </w:r>
            <w:r w:rsidR="00BB3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за кућног љубимца који је нацртан, да га </w:t>
            </w:r>
            <w:r w:rsidR="006E4C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У </w:t>
            </w:r>
            <w:r w:rsidR="00BB34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именује на енглеском језику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.</w:t>
            </w:r>
            <w:r w:rsidR="00F863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</w:p>
          <w:p w14:paraId="0EE50658" w14:textId="77777777" w:rsidR="00F86391" w:rsidRDefault="00F86391" w:rsidP="0021665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14:paraId="13356ABE" w14:textId="034CA968" w:rsidR="00644491" w:rsidRPr="00216652" w:rsidRDefault="00644491" w:rsidP="006E4CD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sr-Latn-CS"/>
              </w:rPr>
            </w:pPr>
          </w:p>
        </w:tc>
      </w:tr>
      <w:tr w:rsidR="00216652" w:rsidRPr="002D4C0F" w14:paraId="62AE2041" w14:textId="77777777" w:rsidTr="002756B1">
        <w:trPr>
          <w:trHeight w:val="842"/>
          <w:jc w:val="center"/>
        </w:trPr>
        <w:tc>
          <w:tcPr>
            <w:tcW w:w="1968" w:type="dxa"/>
            <w:shd w:val="clear" w:color="auto" w:fill="FFFFFF" w:themeFill="background1"/>
          </w:tcPr>
          <w:p w14:paraId="62AE203E" w14:textId="105F189C" w:rsidR="00216652" w:rsidRPr="003D4FED" w:rsidRDefault="00216652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lastRenderedPageBreak/>
              <w:t>Главни део:</w:t>
            </w:r>
          </w:p>
          <w:p w14:paraId="62AE203F" w14:textId="52E8C49F" w:rsidR="00216652" w:rsidRPr="003D4FED" w:rsidRDefault="00216652" w:rsidP="006E4CD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</w:t>
            </w:r>
            <w:r w:rsidR="006E4CD3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25</w:t>
            </w:r>
            <w:r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gridSpan w:val="4"/>
            <w:shd w:val="clear" w:color="auto" w:fill="FFFFFF" w:themeFill="background1"/>
          </w:tcPr>
          <w:p w14:paraId="624C8B53" w14:textId="3D251B6D" w:rsidR="00775CBA" w:rsidRPr="00F35835" w:rsidRDefault="00775CBA" w:rsidP="00775CBA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Уџбеник-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Задатак 1- </w:t>
            </w:r>
            <w:proofErr w:type="spellStart"/>
            <w:r w:rsidR="00F3583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Listen</w:t>
            </w:r>
            <w:proofErr w:type="spellEnd"/>
            <w:r w:rsidR="00F3583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, </w:t>
            </w:r>
            <w:proofErr w:type="spellStart"/>
            <w:r w:rsidR="00F3583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point</w:t>
            </w:r>
            <w:proofErr w:type="spellEnd"/>
            <w:r w:rsidR="00F3583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F3583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and</w:t>
            </w:r>
            <w:proofErr w:type="spellEnd"/>
            <w:r w:rsidR="00F3583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F3583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repeat</w:t>
            </w:r>
            <w:proofErr w:type="spellEnd"/>
          </w:p>
          <w:p w14:paraId="2D89E000" w14:textId="44474261" w:rsidR="00775CBA" w:rsidRPr="000A318B" w:rsidRDefault="00775CBA" w:rsidP="00775CBA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  <w:r w:rsidRPr="00141F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узима уџбеник и </w:t>
            </w:r>
            <w:r w:rsidRPr="00141F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каже:</w:t>
            </w:r>
            <w:proofErr w:type="spellStart"/>
            <w:r w:rsidR="000A318B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Open</w:t>
            </w:r>
            <w:proofErr w:type="spellEnd"/>
            <w:r w:rsidR="000A318B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0A318B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your</w:t>
            </w:r>
            <w:proofErr w:type="spellEnd"/>
            <w:r w:rsidR="000A318B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0A318B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books</w:t>
            </w:r>
            <w:proofErr w:type="spellEnd"/>
            <w:r w:rsidR="000A318B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at </w:t>
            </w:r>
            <w:proofErr w:type="spellStart"/>
            <w:r w:rsidR="000A318B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page</w:t>
            </w:r>
            <w:proofErr w:type="spellEnd"/>
            <w:r w:rsidR="000A318B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3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6.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Look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at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the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pictures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 усмерава пажњу У на причу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и пита их да ли је препознају. Н тражи од У да испричају шта се у причи дешава са П</w:t>
            </w:r>
            <w:r w:rsidR="000A31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e</w:t>
            </w:r>
            <w:proofErr w:type="spellStart"/>
            <w:r w:rsidR="000A31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пељуго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, зашто</w:t>
            </w:r>
            <w:r w:rsidR="000A31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је тужна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. У</w:t>
            </w:r>
            <w:r w:rsidR="000A31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дају своје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одгов</w:t>
            </w:r>
            <w:r w:rsidR="000A31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оре. За сваку особу на сликама поставља питање како се осећају и како изгледају: (нпр. за маћеху: </w:t>
            </w:r>
            <w:r w:rsidR="000A318B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Is </w:t>
            </w:r>
            <w:proofErr w:type="spellStart"/>
            <w:r w:rsidR="000A318B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she</w:t>
            </w:r>
            <w:proofErr w:type="spellEnd"/>
            <w:r w:rsidR="000A318B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0A318B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thin</w:t>
            </w:r>
            <w:proofErr w:type="spellEnd"/>
            <w:r w:rsidR="000A318B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? Is </w:t>
            </w:r>
            <w:proofErr w:type="spellStart"/>
            <w:r w:rsidR="000A318B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she</w:t>
            </w:r>
            <w:proofErr w:type="spellEnd"/>
            <w:r w:rsidR="000A318B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0A318B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happy</w:t>
            </w:r>
            <w:proofErr w:type="spellEnd"/>
            <w:r w:rsidR="000A318B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? </w:t>
            </w:r>
            <w:r w:rsidR="000A31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У одговарају: </w:t>
            </w:r>
            <w:r w:rsidR="000A318B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No, </w:t>
            </w:r>
            <w:proofErr w:type="spellStart"/>
            <w:r w:rsidR="000A318B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she’s</w:t>
            </w:r>
            <w:proofErr w:type="spellEnd"/>
            <w:r w:rsidR="000A318B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0A318B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fat</w:t>
            </w:r>
            <w:proofErr w:type="spellEnd"/>
            <w:r w:rsidR="000A318B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0A318B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and</w:t>
            </w:r>
            <w:proofErr w:type="spellEnd"/>
            <w:r w:rsidR="000A318B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0A318B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she</w:t>
            </w:r>
            <w:proofErr w:type="spellEnd"/>
            <w:r w:rsidR="000A318B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is sad. </w:t>
            </w:r>
            <w:r w:rsidR="000A31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потом показује на уво и каже </w:t>
            </w:r>
            <w:proofErr w:type="spellStart"/>
            <w:r w:rsidR="000A318B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Listen</w:t>
            </w:r>
            <w:proofErr w:type="spellEnd"/>
            <w:r w:rsidR="000A318B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.</w:t>
            </w:r>
          </w:p>
          <w:p w14:paraId="1D63193F" w14:textId="6B8E67D9" w:rsidR="00775CBA" w:rsidRPr="00152C4A" w:rsidRDefault="00775CBA" w:rsidP="00775CB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 пушта аудио запис бр.25, У слушају и прате причу. Н поново пушта исти запис са паузама како би У понављали реченице.</w:t>
            </w:r>
          </w:p>
          <w:p w14:paraId="7DCC5708" w14:textId="7CCA4AB7" w:rsidR="00775CBA" w:rsidRPr="000A318B" w:rsidRDefault="00775CBA" w:rsidP="00775CB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 w:rsidRPr="00F3583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Опционо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: Интерактивни ДВД приказује причу, Н га користи како би ученици доживели бајку.</w:t>
            </w:r>
            <w:r w:rsidR="000A31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Потом пушта исту бајку у виду анимираног филма како би је У боље доживели.</w:t>
            </w:r>
            <w:r w:rsidR="000A31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</w:p>
          <w:p w14:paraId="5B4F8A0E" w14:textId="2333C33F" w:rsidR="00216652" w:rsidRDefault="00775CBA" w:rsidP="00775CB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 бира два У да одглуме причу- Н помаже. У затим глуме у паровима а Н их обилази и помаже У којима је потребна додатна помоћ. Затим бира У да изађу испред табле и одглуме бајку. Похваљује парове који су се одважили да пред целим одељењем глуме.</w:t>
            </w:r>
          </w:p>
          <w:p w14:paraId="3E0C1E3B" w14:textId="77777777" w:rsidR="009D6C8A" w:rsidRPr="009D6C8A" w:rsidRDefault="009D6C8A" w:rsidP="00775CBA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</w:p>
          <w:p w14:paraId="57788C09" w14:textId="5316BF23" w:rsidR="00FE45F4" w:rsidRPr="00F35835" w:rsidRDefault="00FE45F4" w:rsidP="00FE45F4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Радна свеска- Задатак 1- </w:t>
            </w:r>
            <w:proofErr w:type="spellStart"/>
            <w:r w:rsidR="00F3583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Listen</w:t>
            </w:r>
            <w:proofErr w:type="spellEnd"/>
            <w:r w:rsidR="00F3583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F3583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and</w:t>
            </w:r>
            <w:proofErr w:type="spellEnd"/>
            <w:r w:rsidR="00F3583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F3583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match</w:t>
            </w:r>
            <w:proofErr w:type="spellEnd"/>
            <w:r w:rsidR="00F3583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F3583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the</w:t>
            </w:r>
            <w:proofErr w:type="spellEnd"/>
            <w:r w:rsidR="00F3583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F3583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opposites</w:t>
            </w:r>
            <w:proofErr w:type="spellEnd"/>
          </w:p>
          <w:p w14:paraId="779A2155" w14:textId="5C3B2F89" w:rsidR="00FE45F4" w:rsidRDefault="00FE45F4" w:rsidP="00FE45F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Н узима радну свеску и каже </w:t>
            </w:r>
            <w:proofErr w:type="spellStart"/>
            <w:r w:rsidRPr="009E7F24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C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lose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your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books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and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open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your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workbooks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at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page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8.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Look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!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 показује на задатак и даје упутство да У треба да слушају и покажу на појам који чују. Затим исти појам треба да повежу са појмом супротног значења</w:t>
            </w:r>
            <w:r w:rsidRPr="008E04F7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пушта аудио запис бр.59. да У слушају и повежу. Када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одслушају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запис два пута, У најпре проверавају одговоре у паровима, а потом их читају: </w:t>
            </w:r>
          </w:p>
          <w:p w14:paraId="6EFDBE0D" w14:textId="056DDA4D" w:rsidR="00FE45F4" w:rsidRPr="000C3E21" w:rsidRDefault="00FE45F4" w:rsidP="00FE45F4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1)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small-big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. 2)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happy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- sad. 3)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fat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thin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. 4)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hungry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thirsty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 похваљује У за сваки тачан одговор.</w:t>
            </w:r>
          </w:p>
          <w:p w14:paraId="1770E273" w14:textId="77777777" w:rsidR="00FE45F4" w:rsidRDefault="00FE45F4" w:rsidP="00FE45F4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  <w:r w:rsidRPr="00F3583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Опционо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: Уз помоћ Интерактивног ДВД-а, Н приказује сваку слику и када чује одговор У, кликом означава тачан појам како би У били сигурни да су тачно урадили.</w:t>
            </w:r>
          </w:p>
          <w:p w14:paraId="62AE2040" w14:textId="6D2249DD" w:rsidR="00054D18" w:rsidRPr="00FD7EB8" w:rsidRDefault="00054D18" w:rsidP="00FD7EB8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216652" w:rsidRPr="002D4C0F" w14:paraId="62AE2045" w14:textId="77777777" w:rsidTr="002756B1">
        <w:trPr>
          <w:trHeight w:val="826"/>
          <w:jc w:val="center"/>
        </w:trPr>
        <w:tc>
          <w:tcPr>
            <w:tcW w:w="1968" w:type="dxa"/>
            <w:shd w:val="clear" w:color="auto" w:fill="FFFFFF" w:themeFill="background1"/>
          </w:tcPr>
          <w:p w14:paraId="62AE2042" w14:textId="0B0CC315" w:rsidR="00216652" w:rsidRPr="003D4FED" w:rsidRDefault="00216652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Завршни део:</w:t>
            </w:r>
          </w:p>
          <w:p w14:paraId="62AE2043" w14:textId="2774D8F9" w:rsidR="00216652" w:rsidRPr="003D4FED" w:rsidRDefault="006E4CD3" w:rsidP="00BD3B39">
            <w:pP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(10</w:t>
            </w:r>
            <w:r w:rsidR="00216652"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gridSpan w:val="4"/>
            <w:shd w:val="clear" w:color="auto" w:fill="FFFFFF" w:themeFill="background1"/>
          </w:tcPr>
          <w:p w14:paraId="7F79DA45" w14:textId="41410202" w:rsidR="00216652" w:rsidRPr="00FD7EB8" w:rsidRDefault="00FD7EB8" w:rsidP="00767CE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Задатак</w:t>
            </w:r>
            <w:r w:rsidR="0023524A"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 xml:space="preserve">- </w:t>
            </w:r>
            <w:proofErr w:type="spellStart"/>
            <w:r w:rsidR="0023524A">
              <w:rPr>
                <w:rFonts w:ascii="Times New Roman" w:hAnsi="Times New Roman"/>
                <w:b/>
                <w:sz w:val="24"/>
                <w:szCs w:val="24"/>
              </w:rPr>
              <w:t>Draw</w:t>
            </w:r>
            <w:proofErr w:type="spellEnd"/>
            <w:r w:rsidR="0023524A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and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act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out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14:paraId="2D14091A" w14:textId="046738CF" w:rsidR="00216652" w:rsidRDefault="00216652" w:rsidP="00FD7EB8">
            <w:pPr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902B9D">
              <w:rPr>
                <w:rFonts w:ascii="Times New Roman" w:hAnsi="Times New Roman"/>
                <w:sz w:val="24"/>
                <w:szCs w:val="24"/>
                <w:lang w:val="sr-Cyrl-RS"/>
              </w:rPr>
              <w:t>Н</w:t>
            </w:r>
            <w:r w:rsidRPr="00902B9D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</w:t>
            </w:r>
            <w:r w:rsidR="0023524A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усмерава пажњу У на </w:t>
            </w:r>
            <w:r w:rsidR="00FD7EB8">
              <w:rPr>
                <w:rFonts w:ascii="Times New Roman" w:hAnsi="Times New Roman"/>
                <w:sz w:val="24"/>
                <w:szCs w:val="24"/>
                <w:lang w:val="sr-Cyrl-RS"/>
              </w:rPr>
              <w:t>бајку о Пепељуги и даје</w:t>
            </w:r>
            <w:r w:rsidR="0023524A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задатак</w:t>
            </w:r>
            <w:r w:rsidR="00FD7EB8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да У нацртају омиљени део приче</w:t>
            </w:r>
            <w:r w:rsidR="0023524A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. </w:t>
            </w:r>
            <w:r w:rsidR="00FD7EB8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Потребно је да У затворе књиге и по сећању нацртају део приче. </w:t>
            </w:r>
            <w:r w:rsidR="0023524A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Узима једну од дечијих свезака, оловку и каже: </w:t>
            </w:r>
            <w:proofErr w:type="spellStart"/>
            <w:r w:rsidR="0023524A">
              <w:rPr>
                <w:rFonts w:ascii="Times New Roman" w:hAnsi="Times New Roman"/>
                <w:b/>
                <w:i/>
                <w:sz w:val="24"/>
                <w:szCs w:val="24"/>
              </w:rPr>
              <w:t>Take</w:t>
            </w:r>
            <w:proofErr w:type="spellEnd"/>
            <w:r w:rsidR="0023524A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="00FD7EB8">
              <w:rPr>
                <w:rFonts w:ascii="Times New Roman" w:hAnsi="Times New Roman"/>
                <w:b/>
                <w:i/>
                <w:sz w:val="24"/>
                <w:szCs w:val="24"/>
              </w:rPr>
              <w:t>your</w:t>
            </w:r>
            <w:proofErr w:type="spellEnd"/>
            <w:r w:rsidR="00FD7EB8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="00FD7EB8">
              <w:rPr>
                <w:rFonts w:ascii="Times New Roman" w:hAnsi="Times New Roman"/>
                <w:b/>
                <w:i/>
                <w:sz w:val="24"/>
                <w:szCs w:val="24"/>
              </w:rPr>
              <w:t>notebooks</w:t>
            </w:r>
            <w:proofErr w:type="spellEnd"/>
            <w:r w:rsidR="00FD7EB8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="00FD7EB8">
              <w:rPr>
                <w:rFonts w:ascii="Times New Roman" w:hAnsi="Times New Roman"/>
                <w:b/>
                <w:i/>
                <w:sz w:val="24"/>
                <w:szCs w:val="24"/>
              </w:rPr>
              <w:t>and</w:t>
            </w:r>
            <w:proofErr w:type="spellEnd"/>
            <w:r w:rsidR="00FD7EB8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="00FD7EB8">
              <w:rPr>
                <w:rFonts w:ascii="Times New Roman" w:hAnsi="Times New Roman"/>
                <w:b/>
                <w:i/>
                <w:sz w:val="24"/>
                <w:szCs w:val="24"/>
              </w:rPr>
              <w:t>draw</w:t>
            </w:r>
            <w:proofErr w:type="spellEnd"/>
            <w:r w:rsidR="00FD7EB8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a </w:t>
            </w:r>
            <w:proofErr w:type="spellStart"/>
            <w:r w:rsidR="00FD7EB8">
              <w:rPr>
                <w:rFonts w:ascii="Times New Roman" w:hAnsi="Times New Roman"/>
                <w:b/>
                <w:i/>
                <w:sz w:val="24"/>
                <w:szCs w:val="24"/>
              </w:rPr>
              <w:t>story</w:t>
            </w:r>
            <w:proofErr w:type="spellEnd"/>
            <w:r w:rsidR="00FD7EB8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- </w:t>
            </w:r>
            <w:r w:rsidR="00FD7EB8">
              <w:rPr>
                <w:rFonts w:ascii="Times New Roman" w:hAnsi="Times New Roman"/>
                <w:sz w:val="24"/>
                <w:szCs w:val="24"/>
                <w:lang w:val="sr-Cyrl-RS"/>
              </w:rPr>
              <w:t>покретим</w:t>
            </w:r>
            <w:r w:rsidR="0023524A" w:rsidRPr="0023524A">
              <w:rPr>
                <w:rFonts w:ascii="Times New Roman" w:hAnsi="Times New Roman"/>
                <w:sz w:val="24"/>
                <w:szCs w:val="24"/>
                <w:lang w:val="sr-Cyrl-RS"/>
              </w:rPr>
              <w:t>а руке и оловке демонстрира цртање</w:t>
            </w:r>
            <w:r w:rsidR="0023524A">
              <w:rPr>
                <w:rFonts w:ascii="Times New Roman" w:hAnsi="Times New Roman"/>
                <w:b/>
                <w:i/>
                <w:sz w:val="24"/>
                <w:szCs w:val="24"/>
                <w:lang w:val="sr-Cyrl-RS"/>
              </w:rPr>
              <w:t>.</w:t>
            </w:r>
            <w:r w:rsidR="0023524A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Затим, пита У да ли су разумели упутство. Следи самостални рад У. Н их обилази и прати њихов рад. Када заврше, Н прозива У да изађу испред табле и </w:t>
            </w:r>
            <w:r w:rsidR="00FD7EB8">
              <w:rPr>
                <w:rFonts w:ascii="Times New Roman" w:hAnsi="Times New Roman"/>
                <w:sz w:val="24"/>
                <w:szCs w:val="24"/>
                <w:lang w:val="sr-Cyrl-RS"/>
              </w:rPr>
              <w:t>опишу шта су нацртали</w:t>
            </w:r>
            <w:r w:rsidR="00FD7EB8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(</w:t>
            </w:r>
            <w:r w:rsidR="00FD7EB8">
              <w:rPr>
                <w:rFonts w:ascii="Times New Roman" w:hAnsi="Times New Roman"/>
                <w:sz w:val="24"/>
                <w:szCs w:val="24"/>
                <w:lang w:val="sr-Cyrl-RS"/>
              </w:rPr>
              <w:t>нпр. У је нацртао принцезу и принца са краја приче)</w:t>
            </w:r>
            <w:r w:rsidR="00FD7EB8">
              <w:rPr>
                <w:rFonts w:ascii="Times New Roman" w:hAnsi="Times New Roman"/>
                <w:b/>
                <w:i/>
                <w:sz w:val="24"/>
                <w:szCs w:val="24"/>
                <w:lang w:val="sr-Cyrl-RS"/>
              </w:rPr>
              <w:t>:</w:t>
            </w:r>
          </w:p>
          <w:p w14:paraId="2AAF90D6" w14:textId="77777777" w:rsidR="00FD7EB8" w:rsidRDefault="00FD7EB8" w:rsidP="00FD7EB8">
            <w:pPr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  <w:lang w:val="sr-Cyrl-RS"/>
              </w:rPr>
              <w:t xml:space="preserve">У: </w:t>
            </w:r>
            <w:proofErr w:type="spellStart"/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She’s</w:t>
            </w:r>
            <w:proofErr w:type="spellEnd"/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thin</w:t>
            </w:r>
            <w:proofErr w:type="spellEnd"/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and</w:t>
            </w:r>
            <w:proofErr w:type="spellEnd"/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happy.He’s</w:t>
            </w:r>
            <w:proofErr w:type="spellEnd"/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happy</w:t>
            </w:r>
            <w:proofErr w:type="spellEnd"/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Н охрабрује У да што више опишу цртеж и похваљује их.</w:t>
            </w:r>
          </w:p>
          <w:p w14:paraId="62AE2044" w14:textId="1D125F0A" w:rsidR="00F35835" w:rsidRPr="00FD7EB8" w:rsidRDefault="00F35835" w:rsidP="00FD7EB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</w:p>
        </w:tc>
      </w:tr>
      <w:tr w:rsidR="00644491" w:rsidRPr="002D4C0F" w14:paraId="62AE2047" w14:textId="77777777" w:rsidTr="002756B1">
        <w:trPr>
          <w:trHeight w:val="560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14:paraId="62AE2046" w14:textId="77777777" w:rsidR="00644491" w:rsidRPr="002D4C0F" w:rsidRDefault="00644491" w:rsidP="00BD3B39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ЗАПАЖАЊА О ЧАСУ И САМОЕВАЛУАЦИЈА</w:t>
            </w:r>
          </w:p>
        </w:tc>
      </w:tr>
      <w:tr w:rsidR="00644491" w:rsidRPr="002D4C0F" w14:paraId="62AE204C" w14:textId="77777777" w:rsidTr="002756B1">
        <w:trPr>
          <w:trHeight w:val="1121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14:paraId="62AE2048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Проблеми који су настали и како су решени:</w:t>
            </w:r>
          </w:p>
          <w:p w14:paraId="62AE2049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14:paraId="62AE204A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14:paraId="62AE204B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644491" w:rsidRPr="002D4C0F" w14:paraId="62AE204E" w14:textId="77777777" w:rsidTr="002756B1">
        <w:trPr>
          <w:trHeight w:val="1122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14:paraId="62AE204D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lastRenderedPageBreak/>
              <w:t>Следећи пут ћу променити/другачије урадити:</w:t>
            </w:r>
          </w:p>
        </w:tc>
      </w:tr>
      <w:tr w:rsidR="00644491" w:rsidRPr="002D4C0F" w14:paraId="62AE2050" w14:textId="77777777" w:rsidTr="002756B1">
        <w:trPr>
          <w:trHeight w:val="1123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14:paraId="62AE204F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Општа запажања:</w:t>
            </w:r>
          </w:p>
        </w:tc>
      </w:tr>
    </w:tbl>
    <w:p w14:paraId="62AE2051" w14:textId="77777777" w:rsidR="002D4C0F" w:rsidRPr="002D4C0F" w:rsidRDefault="002D4C0F">
      <w:pPr>
        <w:rPr>
          <w:lang w:val="sr-Cyrl-RS"/>
        </w:rPr>
      </w:pPr>
    </w:p>
    <w:sectPr w:rsidR="002D4C0F" w:rsidRPr="002D4C0F" w:rsidSect="002D4C0F">
      <w:pgSz w:w="11906" w:h="16838"/>
      <w:pgMar w:top="851" w:right="1134" w:bottom="851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3C3889"/>
    <w:multiLevelType w:val="hybridMultilevel"/>
    <w:tmpl w:val="62468FFE"/>
    <w:lvl w:ilvl="0" w:tplc="109EEB1E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5C2D747F"/>
    <w:multiLevelType w:val="hybridMultilevel"/>
    <w:tmpl w:val="0324F690"/>
    <w:lvl w:ilvl="0" w:tplc="B34E27F4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4C0F"/>
    <w:rsid w:val="00054D18"/>
    <w:rsid w:val="00060894"/>
    <w:rsid w:val="00063D8E"/>
    <w:rsid w:val="00074BA9"/>
    <w:rsid w:val="000A318B"/>
    <w:rsid w:val="000F55A8"/>
    <w:rsid w:val="0017217B"/>
    <w:rsid w:val="001846DB"/>
    <w:rsid w:val="001A4F53"/>
    <w:rsid w:val="001B6D24"/>
    <w:rsid w:val="00216652"/>
    <w:rsid w:val="0023524A"/>
    <w:rsid w:val="002756B1"/>
    <w:rsid w:val="002D4C0F"/>
    <w:rsid w:val="0030530C"/>
    <w:rsid w:val="00307924"/>
    <w:rsid w:val="00317F32"/>
    <w:rsid w:val="00327B23"/>
    <w:rsid w:val="003D4FED"/>
    <w:rsid w:val="00451C97"/>
    <w:rsid w:val="00457D18"/>
    <w:rsid w:val="00475892"/>
    <w:rsid w:val="004D5BBA"/>
    <w:rsid w:val="005541D9"/>
    <w:rsid w:val="00565EA9"/>
    <w:rsid w:val="00590B75"/>
    <w:rsid w:val="00605365"/>
    <w:rsid w:val="00644491"/>
    <w:rsid w:val="006E4CD3"/>
    <w:rsid w:val="00745527"/>
    <w:rsid w:val="00775CBA"/>
    <w:rsid w:val="007815A1"/>
    <w:rsid w:val="008126F8"/>
    <w:rsid w:val="008544A0"/>
    <w:rsid w:val="009D6C8A"/>
    <w:rsid w:val="009E1DA6"/>
    <w:rsid w:val="00AB1BAF"/>
    <w:rsid w:val="00AC4314"/>
    <w:rsid w:val="00B360D7"/>
    <w:rsid w:val="00BB34F1"/>
    <w:rsid w:val="00BD3B39"/>
    <w:rsid w:val="00BE5EA2"/>
    <w:rsid w:val="00BF17E8"/>
    <w:rsid w:val="00CF6484"/>
    <w:rsid w:val="00D001EE"/>
    <w:rsid w:val="00E11A90"/>
    <w:rsid w:val="00E628CF"/>
    <w:rsid w:val="00F35835"/>
    <w:rsid w:val="00F57E84"/>
    <w:rsid w:val="00F86391"/>
    <w:rsid w:val="00F934B8"/>
    <w:rsid w:val="00FC77C1"/>
    <w:rsid w:val="00FD7EB8"/>
    <w:rsid w:val="00FE45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AE2012"/>
  <w15:docId w15:val="{2A513ED6-F342-4506-9EF5-21BD19DFDF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65EA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3</Pages>
  <Words>706</Words>
  <Characters>4026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Zorica Miladinovic</dc:creator>
  <cp:lastModifiedBy>Marina</cp:lastModifiedBy>
  <cp:revision>4</cp:revision>
  <dcterms:created xsi:type="dcterms:W3CDTF">2018-10-02T20:28:00Z</dcterms:created>
  <dcterms:modified xsi:type="dcterms:W3CDTF">2018-10-03T21:08:00Z</dcterms:modified>
</cp:coreProperties>
</file>